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A980" w14:textId="77777777" w:rsidR="00D679FD" w:rsidRDefault="00D679FD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4A4A8473" w:rsidR="00E75C2F" w:rsidRDefault="00D679FD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2F4A59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I</w:t>
      </w:r>
      <w:r>
        <w:rPr>
          <w:rFonts w:ascii="Times New Roman" w:eastAsia="Cambria" w:hAnsi="Times New Roman" w:cs="Times New Roman"/>
          <w:b/>
          <w:color w:val="000000"/>
          <w:sz w:val="29"/>
        </w:rPr>
        <w:t>X</w:t>
      </w:r>
    </w:p>
    <w:p w14:paraId="366B5894" w14:textId="3F1D4FF8" w:rsidR="002F4A59" w:rsidRPr="00724B4B" w:rsidRDefault="002F4A59" w:rsidP="002F4A59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209" w:type="dxa"/>
        <w:jc w:val="center"/>
        <w:tblLook w:val="04A0" w:firstRow="1" w:lastRow="0" w:firstColumn="1" w:lastColumn="0" w:noHBand="0" w:noVBand="1"/>
      </w:tblPr>
      <w:tblGrid>
        <w:gridCol w:w="709"/>
        <w:gridCol w:w="7650"/>
        <w:gridCol w:w="850"/>
      </w:tblGrid>
      <w:tr w:rsidR="00D679FD" w:rsidRPr="00724B4B" w14:paraId="08EFB436" w14:textId="77777777" w:rsidTr="00B81CDE">
        <w:trPr>
          <w:trHeight w:val="893"/>
          <w:jc w:val="center"/>
        </w:trPr>
        <w:tc>
          <w:tcPr>
            <w:tcW w:w="709" w:type="dxa"/>
            <w:vAlign w:val="center"/>
          </w:tcPr>
          <w:p w14:paraId="5DB84C6F" w14:textId="77777777" w:rsidR="00D679FD" w:rsidRPr="00724B4B" w:rsidRDefault="00D679F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650" w:type="dxa"/>
            <w:vAlign w:val="center"/>
          </w:tcPr>
          <w:p w14:paraId="02592EB9" w14:textId="42CCEB83" w:rsidR="00D679FD" w:rsidRPr="00724B4B" w:rsidRDefault="00D679F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850" w:type="dxa"/>
            <w:vAlign w:val="center"/>
          </w:tcPr>
          <w:p w14:paraId="32620E01" w14:textId="77777777" w:rsidR="00D679FD" w:rsidRPr="00724B4B" w:rsidRDefault="00D679F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D679FD" w:rsidRPr="00664B0D" w14:paraId="194A8325" w14:textId="77777777" w:rsidTr="00B81CDE">
        <w:trPr>
          <w:trHeight w:val="384"/>
          <w:jc w:val="center"/>
        </w:trPr>
        <w:tc>
          <w:tcPr>
            <w:tcW w:w="709" w:type="dxa"/>
            <w:vAlign w:val="center"/>
          </w:tcPr>
          <w:p w14:paraId="124F6B4C" w14:textId="5A95E32E" w:rsidR="00D679FD" w:rsidRPr="007E74CB" w:rsidRDefault="00D679FD" w:rsidP="00D2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0" w:type="dxa"/>
          </w:tcPr>
          <w:p w14:paraId="66C66197" w14:textId="732A0B6D" w:rsidR="00D679FD" w:rsidRPr="007E74CB" w:rsidRDefault="00D679FD" w:rsidP="00EC01F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DSP </w:t>
            </w:r>
            <w:r w:rsidR="005571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</w:t>
            </w:r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ixed </w:t>
            </w:r>
            <w:r w:rsidR="005571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</w:t>
            </w:r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oint </w:t>
            </w:r>
            <w:proofErr w:type="spellStart"/>
            <w:r w:rsidR="005571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</w:t>
            </w:r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tatater</w:t>
            </w:r>
            <w:proofErr w:type="spellEnd"/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571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</w:t>
            </w:r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its with </w:t>
            </w:r>
            <w:r w:rsidR="005571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</w:t>
            </w:r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ode </w:t>
            </w:r>
            <w:r w:rsidR="005571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</w:t>
            </w:r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omposer </w:t>
            </w:r>
            <w:r w:rsidR="005571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</w:t>
            </w:r>
            <w:r w:rsidRPr="007E74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tudio (CCS)</w:t>
            </w:r>
          </w:p>
          <w:p w14:paraId="1673BE56" w14:textId="77777777" w:rsidR="00D679FD" w:rsidRPr="007E74CB" w:rsidRDefault="00D679FD" w:rsidP="00EC01F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59967F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Four 3.5mm audio jacks for microphone, line in, speaker and line out</w:t>
            </w:r>
          </w:p>
          <w:p w14:paraId="14EF7B41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512K words of Flash and 16 MB SDRAM</w:t>
            </w:r>
          </w:p>
          <w:p w14:paraId="42581C7E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Expansion port connector for plug-in modules</w:t>
            </w:r>
          </w:p>
          <w:p w14:paraId="4949EA3C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On-board standard IEEE JTAG interface</w:t>
            </w:r>
          </w:p>
          <w:p w14:paraId="33ABDF2F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+5V universal power supply</w:t>
            </w:r>
          </w:p>
          <w:p w14:paraId="639DCA51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 xml:space="preserve">A complete Integrated Development Environment (IDE), an efficient optimizing C/C++ compiler assembler, linker, debugger, </w:t>
            </w:r>
            <w:proofErr w:type="gramStart"/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an a</w:t>
            </w:r>
            <w:proofErr w:type="gramEnd"/>
            <w:r w:rsidRPr="007E74CB">
              <w:rPr>
                <w:rFonts w:ascii="Times New Roman" w:hAnsi="Times New Roman" w:cs="Times New Roman"/>
                <w:sz w:val="24"/>
                <w:szCs w:val="24"/>
              </w:rPr>
              <w:t xml:space="preserve"> advanced editor with Code Maestro™ project manager</w:t>
            </w:r>
          </w:p>
          <w:p w14:paraId="376760C4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"Plug-in" ability for third-party software for additional functionality</w:t>
            </w:r>
          </w:p>
          <w:p w14:paraId="13F802CB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C6713 DSP Development Board with 512K Flash and 16MB SDRAM</w:t>
            </w:r>
          </w:p>
          <w:p w14:paraId="2C8FD314" w14:textId="77777777" w:rsidR="00D679FD" w:rsidRPr="007E74CB" w:rsidRDefault="00D679FD" w:rsidP="0089415F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C6713 DSK Code Composer Studio™ IDE including the Fast Simulators and access to Analysis Toolkit on Update Advisor</w:t>
            </w:r>
          </w:p>
          <w:p w14:paraId="0BD40227" w14:textId="19FF0097" w:rsidR="00D679FD" w:rsidRPr="007E74CB" w:rsidRDefault="00D679FD" w:rsidP="00EC0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F6346D7" w14:textId="31E0F0A9" w:rsidR="00D679FD" w:rsidRPr="007E74CB" w:rsidRDefault="00D679FD" w:rsidP="00D2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</w:tbl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17D10"/>
    <w:rsid w:val="0002204D"/>
    <w:rsid w:val="00023335"/>
    <w:rsid w:val="00043217"/>
    <w:rsid w:val="00080514"/>
    <w:rsid w:val="000A16C0"/>
    <w:rsid w:val="000C3C10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67453"/>
    <w:rsid w:val="001773CE"/>
    <w:rsid w:val="001C121A"/>
    <w:rsid w:val="001E19A5"/>
    <w:rsid w:val="001E6B30"/>
    <w:rsid w:val="00220F37"/>
    <w:rsid w:val="002246E7"/>
    <w:rsid w:val="00227D7B"/>
    <w:rsid w:val="0025124D"/>
    <w:rsid w:val="00254A0B"/>
    <w:rsid w:val="00263379"/>
    <w:rsid w:val="002A0520"/>
    <w:rsid w:val="002C09CD"/>
    <w:rsid w:val="002E7A18"/>
    <w:rsid w:val="002F4A59"/>
    <w:rsid w:val="00310DE4"/>
    <w:rsid w:val="00314111"/>
    <w:rsid w:val="003378C1"/>
    <w:rsid w:val="00350340"/>
    <w:rsid w:val="00361C69"/>
    <w:rsid w:val="00395E44"/>
    <w:rsid w:val="003973F8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571E4"/>
    <w:rsid w:val="00595D17"/>
    <w:rsid w:val="005D35F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6B406E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CB"/>
    <w:rsid w:val="007E74F1"/>
    <w:rsid w:val="007F06B6"/>
    <w:rsid w:val="00811FD5"/>
    <w:rsid w:val="00813432"/>
    <w:rsid w:val="00835ACB"/>
    <w:rsid w:val="00842D8A"/>
    <w:rsid w:val="00860F82"/>
    <w:rsid w:val="008618F7"/>
    <w:rsid w:val="008850C4"/>
    <w:rsid w:val="008931FE"/>
    <w:rsid w:val="0089415F"/>
    <w:rsid w:val="008A2D1C"/>
    <w:rsid w:val="008C1898"/>
    <w:rsid w:val="008D12F2"/>
    <w:rsid w:val="008D4269"/>
    <w:rsid w:val="009101D1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81CDE"/>
    <w:rsid w:val="00BA09BC"/>
    <w:rsid w:val="00BA1DE3"/>
    <w:rsid w:val="00C00901"/>
    <w:rsid w:val="00C11682"/>
    <w:rsid w:val="00C24623"/>
    <w:rsid w:val="00C53232"/>
    <w:rsid w:val="00C60AA3"/>
    <w:rsid w:val="00CC1248"/>
    <w:rsid w:val="00CE67C1"/>
    <w:rsid w:val="00CF1D86"/>
    <w:rsid w:val="00D263A5"/>
    <w:rsid w:val="00D34C06"/>
    <w:rsid w:val="00D679FD"/>
    <w:rsid w:val="00D7439F"/>
    <w:rsid w:val="00D848DD"/>
    <w:rsid w:val="00DA2A0B"/>
    <w:rsid w:val="00DF784A"/>
    <w:rsid w:val="00E11790"/>
    <w:rsid w:val="00E21B95"/>
    <w:rsid w:val="00E350CE"/>
    <w:rsid w:val="00E4503F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1F8D"/>
    <w:rsid w:val="00F372B5"/>
    <w:rsid w:val="00F40D6E"/>
    <w:rsid w:val="00F45CE9"/>
    <w:rsid w:val="00F52309"/>
    <w:rsid w:val="00F669D2"/>
    <w:rsid w:val="00FC5673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12</cp:revision>
  <cp:lastPrinted>2022-02-11T13:08:00Z</cp:lastPrinted>
  <dcterms:created xsi:type="dcterms:W3CDTF">2022-02-25T09:42:00Z</dcterms:created>
  <dcterms:modified xsi:type="dcterms:W3CDTF">2022-02-26T05:15:00Z</dcterms:modified>
</cp:coreProperties>
</file>